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jc w:val="center"/>
        <w:tblInd w:w="-318" w:type="dxa"/>
        <w:tblLayout w:type="fixed"/>
        <w:tblLook w:val="0000" w:firstRow="0" w:lastRow="0" w:firstColumn="0" w:lastColumn="0" w:noHBand="0" w:noVBand="0"/>
      </w:tblPr>
      <w:tblGrid>
        <w:gridCol w:w="4198"/>
        <w:gridCol w:w="6347"/>
      </w:tblGrid>
      <w:tr w:rsidR="00C31902" w:rsidRPr="00EC667D" w:rsidTr="009346EA">
        <w:trPr>
          <w:cantSplit/>
          <w:jc w:val="center"/>
        </w:trPr>
        <w:tc>
          <w:tcPr>
            <w:tcW w:w="4198" w:type="dxa"/>
          </w:tcPr>
          <w:p w:rsidR="00C31902" w:rsidRPr="007C5360" w:rsidRDefault="00C31902" w:rsidP="009346EA">
            <w:pPr>
              <w:spacing w:line="320" w:lineRule="atLeast"/>
              <w:jc w:val="center"/>
            </w:pPr>
            <w:bookmarkStart w:id="0" w:name="_GoBack"/>
            <w:bookmarkEnd w:id="0"/>
            <w:r w:rsidRPr="001F6067">
              <w:br w:type="page"/>
            </w:r>
            <w:r w:rsidRPr="001F6067">
              <w:br w:type="page"/>
            </w:r>
            <w:r w:rsidRPr="001F6067">
              <w:br w:type="page"/>
            </w:r>
            <w:r>
              <w:t>ỦY BAN NHÂN DÂN TP. HCM</w:t>
            </w:r>
          </w:p>
          <w:p w:rsidR="00C31902" w:rsidRDefault="00C31902" w:rsidP="009346EA">
            <w:pPr>
              <w:rPr>
                <w:b/>
                <w:sz w:val="26"/>
                <w:szCs w:val="26"/>
              </w:rPr>
            </w:pPr>
            <w:r>
              <w:rPr>
                <w:b/>
                <w:sz w:val="26"/>
                <w:szCs w:val="26"/>
              </w:rPr>
              <w:t xml:space="preserve">    TRƯỜNG ĐẠI HỌC Y KHOA</w:t>
            </w:r>
          </w:p>
          <w:p w:rsidR="00C31902" w:rsidRPr="007C5360" w:rsidRDefault="00C31902" w:rsidP="009346EA">
            <w:pPr>
              <w:rPr>
                <w:b/>
                <w:sz w:val="26"/>
                <w:szCs w:val="26"/>
              </w:rPr>
            </w:pPr>
            <w:r>
              <w:rPr>
                <w:b/>
                <w:sz w:val="26"/>
                <w:szCs w:val="26"/>
              </w:rPr>
              <w:t xml:space="preserve">         PHẠM NGỌC THẠCH</w:t>
            </w:r>
          </w:p>
          <w:p w:rsidR="00C31902" w:rsidRPr="001F6067" w:rsidRDefault="00C31902" w:rsidP="009346EA">
            <w:pPr>
              <w:spacing w:before="120"/>
              <w:jc w:val="center"/>
              <w:rPr>
                <w:sz w:val="26"/>
              </w:rPr>
            </w:pPr>
            <w:r>
              <w:rPr>
                <w:b/>
                <w:noProof/>
                <w:sz w:val="26"/>
                <w:szCs w:val="26"/>
                <w:lang w:val="vi-VN" w:eastAsia="vi-VN"/>
              </w:rPr>
              <mc:AlternateContent>
                <mc:Choice Requires="wps">
                  <w:drawing>
                    <wp:anchor distT="0" distB="0" distL="114300" distR="114300" simplePos="0" relativeHeight="251659264" behindDoc="0" locked="0" layoutInCell="1" allowOverlap="1" wp14:anchorId="7EE637C0" wp14:editId="60F5B962">
                      <wp:simplePos x="0" y="0"/>
                      <wp:positionH relativeFrom="column">
                        <wp:posOffset>602615</wp:posOffset>
                      </wp:positionH>
                      <wp:positionV relativeFrom="paragraph">
                        <wp:posOffset>12700</wp:posOffset>
                      </wp:positionV>
                      <wp:extent cx="1219200" cy="0"/>
                      <wp:effectExtent l="12065" t="11430"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1pt" to="14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m6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2R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"/>
                  </w:pict>
                </mc:Fallback>
              </mc:AlternateContent>
            </w:r>
          </w:p>
        </w:tc>
        <w:tc>
          <w:tcPr>
            <w:tcW w:w="6347" w:type="dxa"/>
          </w:tcPr>
          <w:p w:rsidR="00C31902" w:rsidRPr="001F6067" w:rsidRDefault="00C31902" w:rsidP="009346EA">
            <w:pPr>
              <w:jc w:val="center"/>
              <w:rPr>
                <w:b/>
                <w:sz w:val="26"/>
              </w:rPr>
            </w:pPr>
            <w:r w:rsidRPr="001F6067">
              <w:rPr>
                <w:b/>
                <w:sz w:val="26"/>
              </w:rPr>
              <w:t xml:space="preserve">CỘNG HOÀ XÃ HỘI CHỦ NGHĨA VIỆT </w:t>
            </w:r>
            <w:smartTag w:uri="urn:schemas-microsoft-com:office:smarttags" w:element="place">
              <w:smartTag w:uri="urn:schemas-microsoft-com:office:smarttags" w:element="country-region">
                <w:r w:rsidRPr="001F6067">
                  <w:rPr>
                    <w:b/>
                    <w:sz w:val="26"/>
                  </w:rPr>
                  <w:t>NAM</w:t>
                </w:r>
              </w:smartTag>
            </w:smartTag>
          </w:p>
          <w:p w:rsidR="00C31902" w:rsidRDefault="00C31902" w:rsidP="009346EA">
            <w:pPr>
              <w:spacing w:line="320" w:lineRule="atLeast"/>
              <w:jc w:val="center"/>
              <w:rPr>
                <w:b/>
                <w:sz w:val="26"/>
              </w:rPr>
            </w:pPr>
            <w:r w:rsidRPr="001F6067">
              <w:rPr>
                <w:b/>
                <w:sz w:val="26"/>
              </w:rPr>
              <w:t>Độc lập - Tự do - Hạnh phúc</w:t>
            </w:r>
          </w:p>
          <w:p w:rsidR="00C31902" w:rsidRPr="001F6067" w:rsidRDefault="00C31902" w:rsidP="009346EA">
            <w:pPr>
              <w:spacing w:line="320" w:lineRule="atLeast"/>
              <w:jc w:val="center"/>
              <w:rPr>
                <w:b/>
                <w:sz w:val="26"/>
              </w:rPr>
            </w:pPr>
            <w:r>
              <w:rPr>
                <w:i/>
                <w:noProof/>
                <w:sz w:val="26"/>
                <w:lang w:val="vi-VN" w:eastAsia="vi-VN"/>
              </w:rPr>
              <mc:AlternateContent>
                <mc:Choice Requires="wps">
                  <w:drawing>
                    <wp:anchor distT="0" distB="0" distL="114300" distR="114300" simplePos="0" relativeHeight="251660288" behindDoc="0" locked="0" layoutInCell="1" allowOverlap="1" wp14:anchorId="4DD5CF86" wp14:editId="1E87293D">
                      <wp:simplePos x="0" y="0"/>
                      <wp:positionH relativeFrom="column">
                        <wp:posOffset>996950</wp:posOffset>
                      </wp:positionH>
                      <wp:positionV relativeFrom="paragraph">
                        <wp:posOffset>74930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5.9pt" to="22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"/>
                  </w:pict>
                </mc:Fallback>
              </mc:AlternateContent>
            </w:r>
          </w:p>
          <w:p w:rsidR="00C31902" w:rsidRPr="00EC667D" w:rsidRDefault="00C31902" w:rsidP="009346EA">
            <w:pPr>
              <w:spacing w:before="120"/>
              <w:jc w:val="right"/>
              <w:rPr>
                <w:i/>
                <w:sz w:val="26"/>
              </w:rPr>
            </w:pPr>
            <w:r>
              <w:rPr>
                <w:i/>
                <w:sz w:val="26"/>
              </w:rPr>
              <w:t>Thành phố Hồ Chí Minh</w:t>
            </w:r>
            <w:r w:rsidRPr="001F6067">
              <w:rPr>
                <w:i/>
                <w:sz w:val="26"/>
              </w:rPr>
              <w:t xml:space="preserve">, ngày </w:t>
            </w:r>
            <w:r>
              <w:rPr>
                <w:i/>
                <w:sz w:val="26"/>
              </w:rPr>
              <w:t xml:space="preserve"> </w:t>
            </w:r>
            <w:r w:rsidRPr="001F6067">
              <w:rPr>
                <w:i/>
                <w:sz w:val="26"/>
              </w:rPr>
              <w:t xml:space="preserve"> tháng </w:t>
            </w:r>
            <w:r>
              <w:rPr>
                <w:i/>
                <w:sz w:val="26"/>
              </w:rPr>
              <w:t xml:space="preserve">   </w:t>
            </w:r>
            <w:r w:rsidRPr="001F6067">
              <w:rPr>
                <w:i/>
                <w:sz w:val="26"/>
              </w:rPr>
              <w:t xml:space="preserve"> năm</w:t>
            </w:r>
            <w:r>
              <w:rPr>
                <w:i/>
                <w:sz w:val="26"/>
              </w:rPr>
              <w:t xml:space="preserve"> 20  </w:t>
            </w:r>
          </w:p>
        </w:tc>
      </w:tr>
    </w:tbl>
    <w:p w:rsidR="00C31902" w:rsidRPr="00225E0A" w:rsidRDefault="00C31902" w:rsidP="00C31902">
      <w:pPr>
        <w:tabs>
          <w:tab w:val="left" w:leader="dot" w:pos="6120"/>
        </w:tabs>
        <w:spacing w:line="312" w:lineRule="auto"/>
        <w:rPr>
          <w:rFonts w:ascii="Verdana" w:hAnsi="Verdana"/>
          <w:b/>
          <w:bCs/>
          <w:sz w:val="20"/>
          <w:szCs w:val="20"/>
        </w:rPr>
      </w:pPr>
      <w:r w:rsidRPr="00225E0A">
        <w:rPr>
          <w:rFonts w:ascii="Verdana" w:hAnsi="Verdana"/>
          <w:b/>
          <w:bCs/>
          <w:sz w:val="20"/>
          <w:szCs w:val="20"/>
        </w:rPr>
        <w:t xml:space="preserve">                    </w:t>
      </w:r>
    </w:p>
    <w:p w:rsidR="00C31902" w:rsidRPr="00E23A4D" w:rsidRDefault="00C31902" w:rsidP="00C31902">
      <w:pPr>
        <w:spacing w:line="312" w:lineRule="auto"/>
        <w:jc w:val="center"/>
        <w:rPr>
          <w:b/>
          <w:bCs/>
          <w:sz w:val="34"/>
          <w:szCs w:val="34"/>
        </w:rPr>
      </w:pPr>
      <w:r w:rsidRPr="00E23A4D">
        <w:rPr>
          <w:b/>
          <w:bCs/>
          <w:sz w:val="34"/>
          <w:szCs w:val="34"/>
        </w:rPr>
        <w:t xml:space="preserve">GIẤY XÁC NHẬN ĐÃ </w:t>
      </w:r>
      <w:r>
        <w:rPr>
          <w:b/>
          <w:bCs/>
          <w:sz w:val="34"/>
          <w:szCs w:val="34"/>
        </w:rPr>
        <w:t>HOÀN THÀNH</w:t>
      </w:r>
      <w:r w:rsidRPr="00E23A4D">
        <w:rPr>
          <w:b/>
          <w:bCs/>
          <w:sz w:val="34"/>
          <w:szCs w:val="34"/>
        </w:rPr>
        <w:t xml:space="preserve"> LUẬN VĂN</w:t>
      </w:r>
    </w:p>
    <w:p w:rsidR="00C31902" w:rsidRPr="00CE48E7" w:rsidRDefault="00C31902" w:rsidP="00C31902">
      <w:pPr>
        <w:tabs>
          <w:tab w:val="left" w:leader="dot" w:pos="6120"/>
        </w:tabs>
        <w:spacing w:line="312" w:lineRule="auto"/>
        <w:ind w:firstLine="482"/>
        <w:jc w:val="both"/>
        <w:rPr>
          <w:sz w:val="28"/>
          <w:szCs w:val="28"/>
        </w:rPr>
      </w:pPr>
    </w:p>
    <w:p w:rsidR="00C31902" w:rsidRDefault="00C31902" w:rsidP="00C31902">
      <w:pPr>
        <w:numPr>
          <w:ilvl w:val="0"/>
          <w:numId w:val="1"/>
        </w:numPr>
        <w:tabs>
          <w:tab w:val="left" w:leader="dot" w:pos="8460"/>
        </w:tabs>
        <w:spacing w:line="312" w:lineRule="auto"/>
        <w:ind w:left="835"/>
        <w:jc w:val="both"/>
        <w:rPr>
          <w:sz w:val="28"/>
          <w:szCs w:val="28"/>
        </w:rPr>
      </w:pPr>
      <w:r>
        <w:rPr>
          <w:sz w:val="28"/>
          <w:szCs w:val="28"/>
        </w:rPr>
        <w:t>Họ và tên học viên</w:t>
      </w:r>
      <w:r w:rsidRPr="00225E0A">
        <w:rPr>
          <w:sz w:val="28"/>
          <w:szCs w:val="28"/>
        </w:rPr>
        <w:t>:</w:t>
      </w:r>
      <w:r w:rsidRPr="00225E0A">
        <w:rPr>
          <w:sz w:val="28"/>
          <w:szCs w:val="28"/>
        </w:rPr>
        <w:tab/>
      </w:r>
    </w:p>
    <w:p w:rsidR="00C31902" w:rsidRDefault="00C31902" w:rsidP="00C31902">
      <w:pPr>
        <w:numPr>
          <w:ilvl w:val="0"/>
          <w:numId w:val="1"/>
        </w:numPr>
        <w:tabs>
          <w:tab w:val="left" w:leader="dot" w:pos="8460"/>
        </w:tabs>
        <w:spacing w:line="312" w:lineRule="auto"/>
        <w:ind w:left="835"/>
        <w:jc w:val="both"/>
        <w:rPr>
          <w:sz w:val="28"/>
          <w:szCs w:val="28"/>
        </w:rPr>
      </w:pPr>
      <w:r>
        <w:rPr>
          <w:sz w:val="28"/>
          <w:szCs w:val="28"/>
        </w:rPr>
        <w:t xml:space="preserve">Ngày sinh: ………………………… Nơi sinh: </w:t>
      </w:r>
      <w:r>
        <w:rPr>
          <w:sz w:val="28"/>
          <w:szCs w:val="28"/>
        </w:rPr>
        <w:tab/>
      </w:r>
    </w:p>
    <w:p w:rsidR="00C31902" w:rsidRDefault="00C31902" w:rsidP="00C31902">
      <w:pPr>
        <w:numPr>
          <w:ilvl w:val="0"/>
          <w:numId w:val="1"/>
        </w:numPr>
        <w:tabs>
          <w:tab w:val="left" w:leader="dot" w:pos="8460"/>
        </w:tabs>
        <w:spacing w:line="312" w:lineRule="auto"/>
        <w:ind w:left="835"/>
        <w:jc w:val="both"/>
        <w:rPr>
          <w:sz w:val="28"/>
          <w:szCs w:val="28"/>
        </w:rPr>
      </w:pPr>
      <w:r>
        <w:rPr>
          <w:sz w:val="28"/>
          <w:szCs w:val="28"/>
        </w:rPr>
        <w:t>Chuyên ngành:</w:t>
      </w:r>
      <w:r>
        <w:rPr>
          <w:sz w:val="28"/>
          <w:szCs w:val="28"/>
        </w:rPr>
        <w:tab/>
      </w:r>
    </w:p>
    <w:p w:rsidR="00C31902" w:rsidRDefault="00C31902" w:rsidP="00C31902">
      <w:pPr>
        <w:numPr>
          <w:ilvl w:val="0"/>
          <w:numId w:val="1"/>
        </w:numPr>
        <w:tabs>
          <w:tab w:val="left" w:leader="dot" w:pos="8460"/>
        </w:tabs>
        <w:spacing w:line="312" w:lineRule="auto"/>
        <w:ind w:left="835"/>
        <w:jc w:val="both"/>
        <w:rPr>
          <w:sz w:val="28"/>
          <w:szCs w:val="28"/>
        </w:rPr>
      </w:pPr>
      <w:r>
        <w:rPr>
          <w:sz w:val="28"/>
          <w:szCs w:val="28"/>
        </w:rPr>
        <w:t xml:space="preserve">Người hướng dẫn chính: </w:t>
      </w:r>
      <w:r>
        <w:rPr>
          <w:sz w:val="28"/>
          <w:szCs w:val="28"/>
        </w:rPr>
        <w:tab/>
      </w:r>
    </w:p>
    <w:p w:rsidR="00C31902" w:rsidRDefault="00C31902" w:rsidP="00C31902">
      <w:pPr>
        <w:numPr>
          <w:ilvl w:val="0"/>
          <w:numId w:val="1"/>
        </w:numPr>
        <w:tabs>
          <w:tab w:val="left" w:leader="dot" w:pos="8460"/>
        </w:tabs>
        <w:spacing w:line="312" w:lineRule="auto"/>
        <w:ind w:left="835"/>
        <w:jc w:val="both"/>
        <w:rPr>
          <w:sz w:val="28"/>
          <w:szCs w:val="28"/>
        </w:rPr>
      </w:pPr>
      <w:r>
        <w:rPr>
          <w:sz w:val="28"/>
          <w:szCs w:val="28"/>
        </w:rPr>
        <w:t xml:space="preserve">Người hướng dẫn phụ (nếu có): </w:t>
      </w:r>
      <w:r>
        <w:rPr>
          <w:sz w:val="28"/>
          <w:szCs w:val="28"/>
        </w:rPr>
        <w:tab/>
      </w:r>
    </w:p>
    <w:p w:rsidR="00C31902" w:rsidRDefault="00C31902" w:rsidP="00C31902">
      <w:pPr>
        <w:numPr>
          <w:ilvl w:val="0"/>
          <w:numId w:val="1"/>
        </w:numPr>
        <w:tabs>
          <w:tab w:val="left" w:leader="dot" w:pos="8460"/>
        </w:tabs>
        <w:spacing w:line="312" w:lineRule="auto"/>
        <w:ind w:left="835"/>
        <w:jc w:val="both"/>
        <w:rPr>
          <w:sz w:val="28"/>
          <w:szCs w:val="28"/>
        </w:rPr>
      </w:pPr>
      <w:r w:rsidRPr="00225E0A">
        <w:rPr>
          <w:sz w:val="28"/>
          <w:szCs w:val="28"/>
        </w:rPr>
        <w:t>Tên đề tài:</w:t>
      </w:r>
      <w:r w:rsidRPr="00225E0A">
        <w:rPr>
          <w:sz w:val="28"/>
          <w:szCs w:val="28"/>
        </w:rPr>
        <w:tab/>
      </w:r>
    </w:p>
    <w:p w:rsidR="00C31902" w:rsidRDefault="00C31902" w:rsidP="00C31902">
      <w:pPr>
        <w:tabs>
          <w:tab w:val="left" w:leader="dot" w:pos="8460"/>
        </w:tabs>
        <w:spacing w:line="312" w:lineRule="auto"/>
        <w:ind w:left="835"/>
        <w:jc w:val="both"/>
        <w:rPr>
          <w:sz w:val="28"/>
          <w:szCs w:val="28"/>
        </w:rPr>
      </w:pPr>
      <w:r>
        <w:rPr>
          <w:sz w:val="28"/>
          <w:szCs w:val="28"/>
        </w:rPr>
        <w:tab/>
      </w:r>
    </w:p>
    <w:p w:rsidR="00C31902" w:rsidRDefault="00C31902" w:rsidP="00C31902">
      <w:pPr>
        <w:tabs>
          <w:tab w:val="left" w:leader="dot" w:pos="8460"/>
        </w:tabs>
        <w:spacing w:line="312" w:lineRule="auto"/>
        <w:ind w:left="835"/>
        <w:jc w:val="both"/>
        <w:rPr>
          <w:sz w:val="28"/>
          <w:szCs w:val="28"/>
        </w:rPr>
      </w:pPr>
      <w:r>
        <w:rPr>
          <w:sz w:val="28"/>
          <w:szCs w:val="28"/>
        </w:rPr>
        <w:tab/>
      </w:r>
    </w:p>
    <w:p w:rsidR="00C31902" w:rsidRPr="00225E0A" w:rsidRDefault="00C31902" w:rsidP="00C31902">
      <w:pPr>
        <w:tabs>
          <w:tab w:val="left" w:leader="dot" w:pos="8460"/>
        </w:tabs>
        <w:spacing w:line="312" w:lineRule="auto"/>
        <w:ind w:left="835"/>
        <w:jc w:val="both"/>
        <w:rPr>
          <w:sz w:val="28"/>
          <w:szCs w:val="28"/>
        </w:rPr>
      </w:pPr>
      <w:r>
        <w:rPr>
          <w:sz w:val="28"/>
          <w:szCs w:val="28"/>
        </w:rPr>
        <w:tab/>
      </w:r>
    </w:p>
    <w:p w:rsidR="00C31902" w:rsidRPr="00225E0A" w:rsidRDefault="00C31902" w:rsidP="00C31902">
      <w:pPr>
        <w:tabs>
          <w:tab w:val="left" w:leader="dot" w:pos="6120"/>
        </w:tabs>
        <w:spacing w:line="312" w:lineRule="auto"/>
        <w:ind w:firstLine="482"/>
        <w:jc w:val="both"/>
        <w:rPr>
          <w:sz w:val="28"/>
          <w:szCs w:val="28"/>
        </w:rPr>
      </w:pPr>
    </w:p>
    <w:p w:rsidR="00C31902" w:rsidRDefault="00C31902" w:rsidP="00C31902">
      <w:pPr>
        <w:tabs>
          <w:tab w:val="left" w:leader="dot" w:pos="8460"/>
        </w:tabs>
        <w:spacing w:line="312" w:lineRule="auto"/>
        <w:ind w:firstLine="475"/>
        <w:jc w:val="both"/>
        <w:rPr>
          <w:sz w:val="28"/>
          <w:szCs w:val="28"/>
        </w:rPr>
      </w:pPr>
      <w:r>
        <w:rPr>
          <w:sz w:val="28"/>
          <w:szCs w:val="28"/>
        </w:rPr>
        <w:t>Ban chủ nhiệm Bộ môn và người hướng dẫn xác nhận học viên đã hoàn thành luận văn và đủ điều kiện bảo vệ luận văn Thạc sĩ Y học / Bác sĩ chuyên khoa II.</w:t>
      </w:r>
    </w:p>
    <w:p w:rsidR="00C31902" w:rsidRDefault="00C31902" w:rsidP="00C31902">
      <w:pPr>
        <w:tabs>
          <w:tab w:val="left" w:leader="dot" w:pos="8460"/>
        </w:tabs>
        <w:spacing w:line="312" w:lineRule="auto"/>
        <w:ind w:firstLine="475"/>
        <w:jc w:val="both"/>
        <w:rPr>
          <w:sz w:val="28"/>
          <w:szCs w:val="28"/>
        </w:rPr>
      </w:pPr>
      <w:r>
        <w:rPr>
          <w:sz w:val="28"/>
          <w:szCs w:val="28"/>
        </w:rPr>
        <w:t>Nay đề nghị Ban giám hiệu, Phòng sau đại học xem xét thành lập hội động chấm luận văn để học viên được bảo vệ luận văn theo đúng quy định.</w:t>
      </w:r>
    </w:p>
    <w:p w:rsidR="00C31902" w:rsidRPr="00225E0A" w:rsidRDefault="00C31902" w:rsidP="00C31902">
      <w:pPr>
        <w:tabs>
          <w:tab w:val="left" w:leader="dot" w:pos="8460"/>
        </w:tabs>
        <w:spacing w:line="312" w:lineRule="auto"/>
        <w:ind w:firstLine="475"/>
        <w:jc w:val="both"/>
        <w:rPr>
          <w:sz w:val="28"/>
          <w:szCs w:val="28"/>
        </w:rPr>
      </w:pPr>
      <w:r>
        <w:rPr>
          <w:sz w:val="28"/>
          <w:szCs w:val="28"/>
        </w:rPr>
        <w:t>Trân trọng kính chào./.</w:t>
      </w:r>
    </w:p>
    <w:p w:rsidR="00C31902" w:rsidRPr="00225E0A" w:rsidRDefault="00C31902" w:rsidP="00C31902">
      <w:pPr>
        <w:tabs>
          <w:tab w:val="left" w:leader="dot" w:pos="6120"/>
        </w:tabs>
        <w:spacing w:line="312" w:lineRule="auto"/>
        <w:ind w:firstLine="482"/>
        <w:jc w:val="both"/>
        <w:rPr>
          <w:sz w:val="28"/>
          <w:szCs w:val="28"/>
        </w:rPr>
      </w:pPr>
    </w:p>
    <w:tbl>
      <w:tblPr>
        <w:tblW w:w="0" w:type="auto"/>
        <w:tblLook w:val="01E0" w:firstRow="1" w:lastRow="1" w:firstColumn="1" w:lastColumn="1" w:noHBand="0" w:noVBand="0"/>
      </w:tblPr>
      <w:tblGrid>
        <w:gridCol w:w="4120"/>
        <w:gridCol w:w="5167"/>
      </w:tblGrid>
      <w:tr w:rsidR="00C31902" w:rsidRPr="00470E2E" w:rsidTr="009346EA">
        <w:trPr>
          <w:trHeight w:val="1457"/>
        </w:trPr>
        <w:tc>
          <w:tcPr>
            <w:tcW w:w="4418" w:type="dxa"/>
            <w:shd w:val="clear" w:color="auto" w:fill="auto"/>
          </w:tcPr>
          <w:p w:rsidR="00C31902" w:rsidRPr="00470E2E" w:rsidRDefault="00C31902" w:rsidP="009346EA">
            <w:pPr>
              <w:tabs>
                <w:tab w:val="left" w:leader="dot" w:pos="6120"/>
              </w:tabs>
              <w:spacing w:line="312" w:lineRule="auto"/>
              <w:jc w:val="center"/>
              <w:rPr>
                <w:b/>
                <w:bCs/>
                <w:sz w:val="28"/>
                <w:szCs w:val="28"/>
              </w:rPr>
            </w:pPr>
            <w:r w:rsidRPr="00470E2E">
              <w:rPr>
                <w:b/>
                <w:bCs/>
                <w:sz w:val="28"/>
                <w:szCs w:val="28"/>
              </w:rPr>
              <w:t>Người hướng dẫn</w:t>
            </w:r>
          </w:p>
          <w:p w:rsidR="00C31902" w:rsidRPr="00470E2E" w:rsidRDefault="00C31902" w:rsidP="009346EA">
            <w:pPr>
              <w:tabs>
                <w:tab w:val="left" w:leader="dot" w:pos="6120"/>
              </w:tabs>
              <w:spacing w:line="312" w:lineRule="auto"/>
              <w:jc w:val="center"/>
              <w:rPr>
                <w:i/>
                <w:iCs/>
                <w:sz w:val="28"/>
                <w:szCs w:val="28"/>
              </w:rPr>
            </w:pPr>
            <w:r w:rsidRPr="00470E2E">
              <w:rPr>
                <w:i/>
                <w:iCs/>
                <w:sz w:val="28"/>
                <w:szCs w:val="28"/>
              </w:rPr>
              <w:t>(Ký tên và ghi rõ họ tên)</w:t>
            </w:r>
          </w:p>
          <w:p w:rsidR="00C31902" w:rsidRPr="00470E2E" w:rsidRDefault="00C31902" w:rsidP="009346EA">
            <w:pPr>
              <w:tabs>
                <w:tab w:val="left" w:leader="dot" w:pos="6120"/>
              </w:tabs>
              <w:spacing w:line="312" w:lineRule="auto"/>
              <w:jc w:val="center"/>
              <w:rPr>
                <w:sz w:val="28"/>
                <w:szCs w:val="28"/>
              </w:rPr>
            </w:pPr>
          </w:p>
          <w:p w:rsidR="00C31902" w:rsidRPr="00470E2E" w:rsidRDefault="00C31902" w:rsidP="009346EA">
            <w:pPr>
              <w:tabs>
                <w:tab w:val="left" w:leader="dot" w:pos="6120"/>
              </w:tabs>
              <w:spacing w:line="312" w:lineRule="auto"/>
              <w:jc w:val="center"/>
              <w:rPr>
                <w:sz w:val="28"/>
                <w:szCs w:val="28"/>
              </w:rPr>
            </w:pPr>
          </w:p>
          <w:p w:rsidR="00C31902" w:rsidRPr="00470E2E" w:rsidRDefault="00C31902" w:rsidP="009346EA">
            <w:pPr>
              <w:tabs>
                <w:tab w:val="left" w:leader="dot" w:pos="6120"/>
              </w:tabs>
              <w:spacing w:line="312" w:lineRule="auto"/>
              <w:jc w:val="center"/>
              <w:rPr>
                <w:sz w:val="28"/>
                <w:szCs w:val="28"/>
              </w:rPr>
            </w:pPr>
          </w:p>
          <w:p w:rsidR="00C31902" w:rsidRPr="00470E2E" w:rsidRDefault="00C31902" w:rsidP="009346EA">
            <w:pPr>
              <w:tabs>
                <w:tab w:val="left" w:leader="dot" w:pos="6120"/>
              </w:tabs>
              <w:spacing w:line="312" w:lineRule="auto"/>
              <w:jc w:val="center"/>
              <w:rPr>
                <w:sz w:val="28"/>
                <w:szCs w:val="28"/>
              </w:rPr>
            </w:pPr>
          </w:p>
          <w:p w:rsidR="00C31902" w:rsidRPr="00470E2E" w:rsidRDefault="00C31902" w:rsidP="009346EA">
            <w:pPr>
              <w:tabs>
                <w:tab w:val="left" w:leader="dot" w:pos="6120"/>
              </w:tabs>
              <w:spacing w:line="312" w:lineRule="auto"/>
              <w:jc w:val="center"/>
              <w:rPr>
                <w:b/>
                <w:bCs/>
                <w:sz w:val="28"/>
                <w:szCs w:val="28"/>
              </w:rPr>
            </w:pPr>
            <w:r>
              <w:rPr>
                <w:b/>
                <w:bCs/>
                <w:sz w:val="28"/>
                <w:szCs w:val="28"/>
              </w:rPr>
              <w:t>Xác nhận của bộ môn</w:t>
            </w:r>
          </w:p>
          <w:p w:rsidR="00C31902" w:rsidRPr="00470E2E" w:rsidRDefault="00C31902" w:rsidP="009346EA">
            <w:pPr>
              <w:tabs>
                <w:tab w:val="left" w:leader="dot" w:pos="6120"/>
              </w:tabs>
              <w:spacing w:line="312" w:lineRule="auto"/>
              <w:jc w:val="center"/>
              <w:rPr>
                <w:sz w:val="28"/>
                <w:szCs w:val="28"/>
              </w:rPr>
            </w:pPr>
          </w:p>
        </w:tc>
        <w:tc>
          <w:tcPr>
            <w:tcW w:w="5590" w:type="dxa"/>
            <w:shd w:val="clear" w:color="auto" w:fill="auto"/>
          </w:tcPr>
          <w:p w:rsidR="00C31902" w:rsidRPr="00470E2E" w:rsidRDefault="00C31902" w:rsidP="009346EA">
            <w:pPr>
              <w:tabs>
                <w:tab w:val="left" w:leader="dot" w:pos="6120"/>
              </w:tabs>
              <w:spacing w:line="312" w:lineRule="auto"/>
              <w:jc w:val="center"/>
              <w:rPr>
                <w:b/>
                <w:bCs/>
                <w:sz w:val="28"/>
                <w:szCs w:val="28"/>
              </w:rPr>
            </w:pPr>
            <w:r w:rsidRPr="00470E2E">
              <w:rPr>
                <w:b/>
                <w:bCs/>
                <w:sz w:val="28"/>
                <w:szCs w:val="28"/>
              </w:rPr>
              <w:t>Học viên</w:t>
            </w:r>
          </w:p>
          <w:p w:rsidR="00C31902" w:rsidRPr="00470E2E" w:rsidRDefault="00C31902" w:rsidP="009346EA">
            <w:pPr>
              <w:tabs>
                <w:tab w:val="left" w:leader="dot" w:pos="6120"/>
              </w:tabs>
              <w:spacing w:line="312" w:lineRule="auto"/>
              <w:jc w:val="center"/>
              <w:rPr>
                <w:i/>
                <w:iCs/>
                <w:sz w:val="28"/>
                <w:szCs w:val="28"/>
              </w:rPr>
            </w:pPr>
            <w:r w:rsidRPr="00470E2E">
              <w:rPr>
                <w:i/>
                <w:iCs/>
                <w:sz w:val="28"/>
                <w:szCs w:val="28"/>
              </w:rPr>
              <w:t>(Ký tên và ghi rõ họ tên)</w:t>
            </w:r>
          </w:p>
          <w:p w:rsidR="00C31902" w:rsidRPr="00470E2E" w:rsidRDefault="00C31902" w:rsidP="009346EA">
            <w:pPr>
              <w:tabs>
                <w:tab w:val="left" w:leader="dot" w:pos="6120"/>
              </w:tabs>
              <w:spacing w:line="312" w:lineRule="auto"/>
              <w:jc w:val="center"/>
              <w:rPr>
                <w:sz w:val="28"/>
                <w:szCs w:val="28"/>
              </w:rPr>
            </w:pPr>
          </w:p>
          <w:p w:rsidR="00C31902" w:rsidRPr="00470E2E" w:rsidRDefault="00C31902" w:rsidP="009346EA">
            <w:pPr>
              <w:tabs>
                <w:tab w:val="left" w:leader="dot" w:pos="6120"/>
              </w:tabs>
              <w:spacing w:line="312" w:lineRule="auto"/>
              <w:jc w:val="center"/>
              <w:rPr>
                <w:sz w:val="28"/>
                <w:szCs w:val="28"/>
              </w:rPr>
            </w:pPr>
          </w:p>
          <w:p w:rsidR="00C31902" w:rsidRPr="00470E2E" w:rsidRDefault="00C31902" w:rsidP="009346EA">
            <w:pPr>
              <w:tabs>
                <w:tab w:val="left" w:leader="dot" w:pos="6120"/>
              </w:tabs>
              <w:spacing w:line="312" w:lineRule="auto"/>
              <w:jc w:val="center"/>
              <w:rPr>
                <w:sz w:val="28"/>
                <w:szCs w:val="28"/>
              </w:rPr>
            </w:pPr>
          </w:p>
          <w:p w:rsidR="00C31902" w:rsidRPr="00470E2E" w:rsidRDefault="00C31902" w:rsidP="009346EA">
            <w:pPr>
              <w:tabs>
                <w:tab w:val="left" w:leader="dot" w:pos="6120"/>
              </w:tabs>
              <w:spacing w:line="312" w:lineRule="auto"/>
              <w:jc w:val="center"/>
              <w:rPr>
                <w:sz w:val="28"/>
                <w:szCs w:val="28"/>
              </w:rPr>
            </w:pPr>
          </w:p>
        </w:tc>
      </w:tr>
    </w:tbl>
    <w:p w:rsidR="00C31902" w:rsidRDefault="00C31902" w:rsidP="00C31902"/>
    <w:p w:rsidR="00D42008" w:rsidRDefault="00D42008"/>
    <w:sectPr w:rsidR="00D42008" w:rsidSect="00F9036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3"/>
    <w:family w:val="swiss"/>
    <w:pitch w:val="variable"/>
    <w:sig w:usb0="A10006FF" w:usb1="4000205B" w:usb2="00000010"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64B64"/>
    <w:multiLevelType w:val="hybridMultilevel"/>
    <w:tmpl w:val="FBDCD18A"/>
    <w:lvl w:ilvl="0" w:tplc="D74C41AE">
      <w:numFmt w:val="bullet"/>
      <w:lvlText w:val="-"/>
      <w:lvlJc w:val="left"/>
      <w:pPr>
        <w:tabs>
          <w:tab w:val="num" w:pos="842"/>
        </w:tabs>
        <w:ind w:left="842" w:hanging="360"/>
      </w:pPr>
      <w:rPr>
        <w:rFonts w:ascii="Verdana" w:eastAsia="Times New Roman" w:hAnsi="Verdana" w:cs="Times New Roman" w:hint="default"/>
      </w:rPr>
    </w:lvl>
    <w:lvl w:ilvl="1" w:tplc="04090003" w:tentative="1">
      <w:start w:val="1"/>
      <w:numFmt w:val="bullet"/>
      <w:lvlText w:val="o"/>
      <w:lvlJc w:val="left"/>
      <w:pPr>
        <w:tabs>
          <w:tab w:val="num" w:pos="1562"/>
        </w:tabs>
        <w:ind w:left="1562" w:hanging="360"/>
      </w:pPr>
      <w:rPr>
        <w:rFonts w:ascii="Courier New" w:hAnsi="Courier New" w:cs="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cs="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cs="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02"/>
    <w:rsid w:val="004369B1"/>
    <w:rsid w:val="007837D8"/>
    <w:rsid w:val="00C31902"/>
    <w:rsid w:val="00D42008"/>
    <w:rsid w:val="00F903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02"/>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02"/>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QUANG</cp:lastModifiedBy>
  <cp:revision>2</cp:revision>
  <cp:lastPrinted>2014-05-29T08:11:00Z</cp:lastPrinted>
  <dcterms:created xsi:type="dcterms:W3CDTF">2014-06-17T08:42:00Z</dcterms:created>
  <dcterms:modified xsi:type="dcterms:W3CDTF">2014-06-17T08:42:00Z</dcterms:modified>
</cp:coreProperties>
</file>